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0B88C" w14:textId="77777777" w:rsidR="005229A0" w:rsidRDefault="00026CB6">
      <w:pPr>
        <w:rPr>
          <w:b/>
        </w:rPr>
      </w:pPr>
      <w:proofErr w:type="spellStart"/>
      <w:r>
        <w:rPr>
          <w:b/>
        </w:rPr>
        <w:t>Datacontact</w:t>
      </w:r>
      <w:proofErr w:type="spellEnd"/>
      <w:r>
        <w:rPr>
          <w:b/>
        </w:rPr>
        <w:t xml:space="preserve"> – Settimana Nazionale CMMC</w:t>
      </w:r>
      <w:bookmarkStart w:id="0" w:name="_GoBack"/>
      <w:bookmarkEnd w:id="0"/>
    </w:p>
    <w:p w14:paraId="65C4AAD3" w14:textId="77777777" w:rsidR="00026CB6" w:rsidRDefault="00026CB6">
      <w:pPr>
        <w:rPr>
          <w:b/>
        </w:rPr>
      </w:pPr>
    </w:p>
    <w:p w14:paraId="44DA43EF" w14:textId="4C98313C" w:rsidR="00026CB6" w:rsidRPr="00026CB6" w:rsidRDefault="00026CB6" w:rsidP="00026CB6">
      <w:pPr>
        <w:jc w:val="both"/>
      </w:pPr>
      <w:r>
        <w:t>Il tema della Settimana Nazionale CMMC 2018 “AI professioni in evoluzione” ha dato l’occasione di organizzare</w:t>
      </w:r>
      <w:r w:rsidR="009F2EB6">
        <w:t xml:space="preserve"> nel pomeriggio di mercoledì 7 novembre</w:t>
      </w:r>
      <w:r>
        <w:t xml:space="preserve">, presso la nuova sede operativa di Bari che ospita tutte le attività di </w:t>
      </w:r>
      <w:proofErr w:type="spellStart"/>
      <w:r>
        <w:t>contact</w:t>
      </w:r>
      <w:proofErr w:type="spellEnd"/>
      <w:r>
        <w:t xml:space="preserve"> center </w:t>
      </w:r>
      <w:proofErr w:type="spellStart"/>
      <w:r>
        <w:t>outbound</w:t>
      </w:r>
      <w:proofErr w:type="spellEnd"/>
      <w:r>
        <w:t xml:space="preserve"> e inbound svolte dalla società nel capoluogo pugliese, un incontro tra la direzione aziendale, i Project Manager delle commesse inbound e </w:t>
      </w:r>
      <w:proofErr w:type="spellStart"/>
      <w:r>
        <w:t>outbound</w:t>
      </w:r>
      <w:proofErr w:type="spellEnd"/>
      <w:r>
        <w:t xml:space="preserve"> di tutte le sedi operative ed i formatori senior, per affrontare il tema dell’evoluzione delle professioni nel BPO ed avviare un tavolo di lavoro permanente che possa trasformarsi in un incubatore di nuove pratiche e modelli organizzativi delle varie attività. </w:t>
      </w:r>
      <w:r w:rsidR="008710EE">
        <w:t xml:space="preserve">L’obiettivo dell’iniziativa è stato quello di conciliare l’identità aziendale ed il senso di unica comunità che lavora con valori ed obiettivi condivisi, con le differenti e specifiche caratteristiche delle attività di front end e back office realizzate per i primi 15 committenti che appartengono a settori molto diversi tra loro (utilities, pubblica amministrazione, media, </w:t>
      </w:r>
      <w:r w:rsidR="00CE190E">
        <w:t xml:space="preserve">telecomunicazioni, servizi, </w:t>
      </w:r>
      <w:proofErr w:type="gramStart"/>
      <w:r w:rsidR="00CE190E">
        <w:t>industria  manifatturiera</w:t>
      </w:r>
      <w:proofErr w:type="gramEnd"/>
      <w:r w:rsidR="00CE190E">
        <w:t xml:space="preserve">). </w:t>
      </w:r>
      <w:r w:rsidR="00511455">
        <w:t xml:space="preserve">Il team coinvolto ha lavorato proprio nell’ottica di creare nuove iniziative e occasioni di scambio e confronto tra le varie attività, per garantire una maggiore circolarità delle esperienze e best practice e proporre ai committenti nuove attività o modalità organizzative che favoriscano l’innovazione e l’orientamento ai risultati dei team. </w:t>
      </w:r>
      <w:r w:rsidR="009A2ED0">
        <w:t xml:space="preserve">A partire dagli inizi del 2019 saranno programmati degli incontri mensili per la condivisione dei risultati e la presentazione delle nuove iniziative specifiche messe in campo nelle singole attività, con la contestuale costruzione di un nuovo modello integrato di formazione/motivazione/incentivazione/welfare aziendale </w:t>
      </w:r>
      <w:r w:rsidR="009F2EB6">
        <w:t>che riunirà in maniera organica tutti i progetti realizzati dalla società in tali ambiti (</w:t>
      </w:r>
      <w:proofErr w:type="spellStart"/>
      <w:r w:rsidR="009F2EB6">
        <w:t>smart</w:t>
      </w:r>
      <w:proofErr w:type="spellEnd"/>
      <w:r w:rsidR="009F2EB6">
        <w:t xml:space="preserve"> </w:t>
      </w:r>
      <w:proofErr w:type="spellStart"/>
      <w:r w:rsidR="009F2EB6">
        <w:t>working</w:t>
      </w:r>
      <w:proofErr w:type="spellEnd"/>
      <w:r w:rsidR="009F2EB6">
        <w:t xml:space="preserve">, strumenti di flessibilità, incentivazione e performance management, iniziative in ambito sociale, mobilità sostenibile, convenzioni e agevolazioni per i dipendenti, nuovi percorsi di formazione, contest e tornei aziendali). </w:t>
      </w:r>
    </w:p>
    <w:sectPr w:rsidR="00026CB6" w:rsidRPr="00026CB6" w:rsidSect="00BA2F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CC"/>
    <w:rsid w:val="00026CB6"/>
    <w:rsid w:val="000842CC"/>
    <w:rsid w:val="00511455"/>
    <w:rsid w:val="005229A0"/>
    <w:rsid w:val="008710EE"/>
    <w:rsid w:val="009A2ED0"/>
    <w:rsid w:val="009F2EB6"/>
    <w:rsid w:val="00BA2F67"/>
    <w:rsid w:val="00CE190E"/>
    <w:rsid w:val="00E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59E06"/>
  <w14:defaultImageDpi w14:val="300"/>
  <w15:docId w15:val="{A87890C0-2CEE-4ECF-8FFB-50607FF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Datacontact srl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Tosto</dc:creator>
  <cp:keywords/>
  <dc:description/>
  <cp:lastModifiedBy>Mario</cp:lastModifiedBy>
  <cp:revision>2</cp:revision>
  <dcterms:created xsi:type="dcterms:W3CDTF">2018-11-08T10:57:00Z</dcterms:created>
  <dcterms:modified xsi:type="dcterms:W3CDTF">2018-11-08T10:57:00Z</dcterms:modified>
</cp:coreProperties>
</file>